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7F3552" w:rsidRPr="005C528C" w:rsidTr="007F3552">
        <w:trPr>
          <w:trHeight w:val="2316"/>
        </w:trPr>
        <w:tc>
          <w:tcPr>
            <w:tcW w:w="9923" w:type="dxa"/>
          </w:tcPr>
          <w:p w:rsidR="007F3552" w:rsidRPr="001669BD" w:rsidRDefault="007F3552" w:rsidP="0016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t xml:space="preserve"> </w:t>
            </w:r>
            <w:r w:rsidR="001669BD" w:rsidRPr="001669BD">
              <w:rPr>
                <w:b/>
                <w:sz w:val="28"/>
                <w:szCs w:val="28"/>
              </w:rPr>
              <w:t>x</w:t>
            </w:r>
            <w:r w:rsidR="001669BD" w:rsidRPr="001669BD">
              <w:rPr>
                <w:b/>
                <w:sz w:val="28"/>
                <w:szCs w:val="28"/>
                <w:vertAlign w:val="superscript"/>
              </w:rPr>
              <w:t>2</w:t>
            </w:r>
            <w:r w:rsidR="001669BD" w:rsidRPr="001669BD">
              <w:rPr>
                <w:b/>
                <w:sz w:val="28"/>
                <w:szCs w:val="28"/>
              </w:rPr>
              <w:t>-2x-15&gt;0 eşitsizliğinin çözüm kümesini bulunuz.</w:t>
            </w:r>
          </w:p>
        </w:tc>
      </w:tr>
      <w:tr w:rsidR="000B05CB" w:rsidRPr="005C528C" w:rsidTr="00E2291A">
        <w:trPr>
          <w:trHeight w:val="2263"/>
        </w:trPr>
        <w:tc>
          <w:tcPr>
            <w:tcW w:w="9923" w:type="dxa"/>
          </w:tcPr>
          <w:p w:rsidR="000B05CB" w:rsidRPr="005C528C" w:rsidRDefault="001669BD" w:rsidP="001669B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70B5AC1" wp14:editId="19A57662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4445</wp:posOffset>
                  </wp:positionV>
                  <wp:extent cx="1078230" cy="474345"/>
                  <wp:effectExtent l="0" t="0" r="7620" b="1905"/>
                  <wp:wrapTight wrapText="bothSides">
                    <wp:wrapPolygon edited="0">
                      <wp:start x="0" y="0"/>
                      <wp:lineTo x="0" y="20819"/>
                      <wp:lineTo x="21371" y="20819"/>
                      <wp:lineTo x="2137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3BA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433">
              <w:rPr>
                <w:sz w:val="24"/>
                <w:szCs w:val="24"/>
              </w:rPr>
              <w:t>2)</w:t>
            </w:r>
            <w:r w:rsidR="00C86433">
              <w:t xml:space="preserve"> </w:t>
            </w:r>
            <w:r w:rsidRPr="001669BD">
              <w:rPr>
                <w:b/>
                <w:sz w:val="28"/>
                <w:szCs w:val="28"/>
              </w:rPr>
              <w:t>eşitsizliğini</w:t>
            </w:r>
            <w:r>
              <w:rPr>
                <w:b/>
                <w:sz w:val="28"/>
                <w:szCs w:val="28"/>
              </w:rPr>
              <w:t>n</w:t>
            </w:r>
            <w:r w:rsidRPr="001669BD">
              <w:rPr>
                <w:b/>
                <w:sz w:val="28"/>
                <w:szCs w:val="28"/>
              </w:rPr>
              <w:t xml:space="preserve"> çözüm kümesini bulunuz.</w:t>
            </w:r>
          </w:p>
        </w:tc>
      </w:tr>
      <w:tr w:rsidR="000B05CB" w:rsidRPr="005C528C" w:rsidTr="00E012F8">
        <w:trPr>
          <w:trHeight w:val="3104"/>
        </w:trPr>
        <w:tc>
          <w:tcPr>
            <w:tcW w:w="9923" w:type="dxa"/>
          </w:tcPr>
          <w:p w:rsidR="000B05CB" w:rsidRPr="005C528C" w:rsidRDefault="00E012F8" w:rsidP="001669B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2460ECE" wp14:editId="24B2A0E5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3175</wp:posOffset>
                  </wp:positionV>
                  <wp:extent cx="1611630" cy="281940"/>
                  <wp:effectExtent l="0" t="0" r="7620" b="3810"/>
                  <wp:wrapTight wrapText="bothSides">
                    <wp:wrapPolygon edited="0">
                      <wp:start x="0" y="0"/>
                      <wp:lineTo x="0" y="20432"/>
                      <wp:lineTo x="21447" y="20432"/>
                      <wp:lineTo x="21447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76A3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433">
              <w:rPr>
                <w:sz w:val="24"/>
                <w:szCs w:val="24"/>
              </w:rPr>
              <w:t>3)</w:t>
            </w:r>
            <w:r w:rsidR="00C86433">
              <w:t xml:space="preserve"> </w:t>
            </w:r>
            <w:r w:rsidRPr="00E012F8">
              <w:rPr>
                <w:b/>
                <w:sz w:val="28"/>
                <w:szCs w:val="28"/>
              </w:rPr>
              <w:t xml:space="preserve">denkleminin birbirinden farklı iki </w:t>
            </w:r>
            <w:proofErr w:type="spellStart"/>
            <w:r w:rsidRPr="00E012F8">
              <w:rPr>
                <w:b/>
                <w:sz w:val="28"/>
                <w:szCs w:val="28"/>
              </w:rPr>
              <w:t>gerçel</w:t>
            </w:r>
            <w:proofErr w:type="spellEnd"/>
            <w:r w:rsidRPr="00E012F8">
              <w:rPr>
                <w:b/>
                <w:sz w:val="28"/>
                <w:szCs w:val="28"/>
              </w:rPr>
              <w:t xml:space="preserve"> kökü olduğuna göre, m’nin değer aralığını bulunuz.</w:t>
            </w:r>
          </w:p>
        </w:tc>
      </w:tr>
      <w:tr w:rsidR="000B05CB" w:rsidRPr="005C528C" w:rsidTr="00E012F8">
        <w:trPr>
          <w:trHeight w:val="3248"/>
        </w:trPr>
        <w:tc>
          <w:tcPr>
            <w:tcW w:w="9923" w:type="dxa"/>
          </w:tcPr>
          <w:p w:rsidR="000B05CB" w:rsidRPr="005C528C" w:rsidRDefault="00B979C7" w:rsidP="001669B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359DCF93" wp14:editId="02311345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1270</wp:posOffset>
                  </wp:positionV>
                  <wp:extent cx="1189355" cy="47752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1104" y="20681"/>
                      <wp:lineTo x="21104" y="0"/>
                      <wp:lineTo x="0" y="0"/>
                    </wp:wrapPolygon>
                  </wp:wrapTight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BBD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28C">
              <w:rPr>
                <w:sz w:val="24"/>
                <w:szCs w:val="24"/>
              </w:rPr>
              <w:t>4)</w:t>
            </w:r>
            <w:r w:rsidR="00C86433" w:rsidRPr="00C86433">
              <w:rPr>
                <w:sz w:val="24"/>
                <w:szCs w:val="24"/>
              </w:rPr>
              <w:t xml:space="preserve"> </w:t>
            </w:r>
            <w:r w:rsidRPr="00B979C7">
              <w:rPr>
                <w:b/>
                <w:sz w:val="28"/>
                <w:szCs w:val="28"/>
              </w:rPr>
              <w:t>eşitsizlik sisteminin çözüm kümesini bulunuz.</w:t>
            </w:r>
          </w:p>
        </w:tc>
      </w:tr>
      <w:tr w:rsidR="000B05CB" w:rsidRPr="005C528C" w:rsidTr="00791133">
        <w:trPr>
          <w:trHeight w:val="3818"/>
        </w:trPr>
        <w:tc>
          <w:tcPr>
            <w:tcW w:w="9923" w:type="dxa"/>
          </w:tcPr>
          <w:p w:rsidR="000B05CB" w:rsidRPr="005C528C" w:rsidRDefault="00791133" w:rsidP="002347D4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246437DF" wp14:editId="33C03CDB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19050</wp:posOffset>
                  </wp:positionV>
                  <wp:extent cx="1189355" cy="504190"/>
                  <wp:effectExtent l="0" t="0" r="0" b="0"/>
                  <wp:wrapTight wrapText="bothSides">
                    <wp:wrapPolygon edited="0">
                      <wp:start x="0" y="0"/>
                      <wp:lineTo x="0" y="20403"/>
                      <wp:lineTo x="21104" y="20403"/>
                      <wp:lineTo x="21104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721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C528C">
              <w:rPr>
                <w:sz w:val="24"/>
                <w:szCs w:val="24"/>
              </w:rPr>
              <w:t>5)</w:t>
            </w:r>
            <w:r w:rsidR="005C528C">
              <w:rPr>
                <w:noProof/>
                <w:sz w:val="28"/>
                <w:szCs w:val="28"/>
                <w:lang w:eastAsia="tr-TR"/>
              </w:rPr>
              <w:t xml:space="preserve"> </w:t>
            </w:r>
            <w:r w:rsidRPr="00791133">
              <w:rPr>
                <w:b/>
                <w:noProof/>
                <w:sz w:val="28"/>
                <w:szCs w:val="28"/>
                <w:lang w:eastAsia="tr-TR"/>
              </w:rPr>
              <w:t>denklem sisteminin çözüm kümesini bulunuz.</w:t>
            </w:r>
          </w:p>
        </w:tc>
      </w:tr>
      <w:tr w:rsidR="000B05CB" w:rsidRPr="005C528C" w:rsidTr="00C86433">
        <w:trPr>
          <w:trHeight w:val="3255"/>
        </w:trPr>
        <w:tc>
          <w:tcPr>
            <w:tcW w:w="9923" w:type="dxa"/>
          </w:tcPr>
          <w:p w:rsidR="000B05CB" w:rsidRPr="005C528C" w:rsidRDefault="00CA0F97" w:rsidP="002347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61A939C" wp14:editId="549DBE82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5080</wp:posOffset>
                  </wp:positionV>
                  <wp:extent cx="2215515" cy="143256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359" y="21255"/>
                      <wp:lineTo x="21359" y="0"/>
                      <wp:lineTo x="0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CA8B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15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28C">
              <w:rPr>
                <w:sz w:val="24"/>
                <w:szCs w:val="24"/>
              </w:rPr>
              <w:t>6)</w:t>
            </w:r>
            <w:r w:rsidR="005C528C">
              <w:t xml:space="preserve"> </w:t>
            </w:r>
            <w:r>
              <w:t>Şekilde verilenlere göre BCA açısı kaç derecedir?</w:t>
            </w:r>
          </w:p>
        </w:tc>
      </w:tr>
      <w:tr w:rsidR="000B05CB" w:rsidRPr="005C528C" w:rsidTr="00C86433">
        <w:trPr>
          <w:trHeight w:val="2542"/>
        </w:trPr>
        <w:tc>
          <w:tcPr>
            <w:tcW w:w="9923" w:type="dxa"/>
          </w:tcPr>
          <w:p w:rsidR="000B05CB" w:rsidRPr="005C528C" w:rsidRDefault="00237F00" w:rsidP="001669B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4EEE0951" wp14:editId="1CE850B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6985</wp:posOffset>
                  </wp:positionV>
                  <wp:extent cx="1635125" cy="1670050"/>
                  <wp:effectExtent l="0" t="0" r="3175" b="6350"/>
                  <wp:wrapTight wrapText="bothSides">
                    <wp:wrapPolygon edited="0">
                      <wp:start x="0" y="0"/>
                      <wp:lineTo x="0" y="21436"/>
                      <wp:lineTo x="21390" y="21436"/>
                      <wp:lineTo x="21390" y="0"/>
                      <wp:lineTo x="0" y="0"/>
                    </wp:wrapPolygon>
                  </wp:wrapTight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6A5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28C" w:rsidRPr="005C528C">
              <w:rPr>
                <w:sz w:val="24"/>
                <w:szCs w:val="24"/>
              </w:rPr>
              <w:t xml:space="preserve">7) </w:t>
            </w:r>
            <w:r>
              <w:t>Şekilde verilenlere göre BCA açısı kaç derecedir?</w:t>
            </w:r>
          </w:p>
        </w:tc>
      </w:tr>
      <w:tr w:rsidR="000B05CB" w:rsidRPr="005C528C" w:rsidTr="00C86433">
        <w:trPr>
          <w:trHeight w:val="2111"/>
        </w:trPr>
        <w:tc>
          <w:tcPr>
            <w:tcW w:w="9923" w:type="dxa"/>
          </w:tcPr>
          <w:p w:rsidR="000B05CB" w:rsidRPr="005C528C" w:rsidRDefault="00E860CE" w:rsidP="002347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2B6D0001" wp14:editId="0FA5F318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52705</wp:posOffset>
                  </wp:positionV>
                  <wp:extent cx="2305685" cy="1517650"/>
                  <wp:effectExtent l="0" t="0" r="0" b="6350"/>
                  <wp:wrapTight wrapText="bothSides">
                    <wp:wrapPolygon edited="0">
                      <wp:start x="0" y="0"/>
                      <wp:lineTo x="0" y="21419"/>
                      <wp:lineTo x="21416" y="21419"/>
                      <wp:lineTo x="21416" y="0"/>
                      <wp:lineTo x="0" y="0"/>
                    </wp:wrapPolygon>
                  </wp:wrapTight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7F74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8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28C" w:rsidRPr="005C528C">
              <w:rPr>
                <w:sz w:val="24"/>
                <w:szCs w:val="24"/>
              </w:rPr>
              <w:t xml:space="preserve">8) </w:t>
            </w:r>
          </w:p>
        </w:tc>
      </w:tr>
      <w:tr w:rsidR="00056684" w:rsidRPr="005C528C" w:rsidTr="00C86433">
        <w:trPr>
          <w:trHeight w:val="2269"/>
        </w:trPr>
        <w:tc>
          <w:tcPr>
            <w:tcW w:w="9923" w:type="dxa"/>
          </w:tcPr>
          <w:p w:rsidR="003C4BF5" w:rsidRDefault="001669BD" w:rsidP="001669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9)</w:t>
            </w:r>
          </w:p>
          <w:p w:rsidR="00056684" w:rsidRPr="003C4BF5" w:rsidRDefault="003C4BF5" w:rsidP="003C4B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53C8841D" wp14:editId="4E813728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-187325</wp:posOffset>
                  </wp:positionV>
                  <wp:extent cx="2396490" cy="1611630"/>
                  <wp:effectExtent l="0" t="0" r="3810" b="7620"/>
                  <wp:wrapTight wrapText="bothSides">
                    <wp:wrapPolygon edited="0">
                      <wp:start x="0" y="0"/>
                      <wp:lineTo x="0" y="21447"/>
                      <wp:lineTo x="21463" y="21447"/>
                      <wp:lineTo x="21463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548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49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6684" w:rsidRPr="005C528C" w:rsidTr="00C86433">
        <w:trPr>
          <w:trHeight w:val="2660"/>
        </w:trPr>
        <w:tc>
          <w:tcPr>
            <w:tcW w:w="9923" w:type="dxa"/>
          </w:tcPr>
          <w:p w:rsidR="00056684" w:rsidRPr="008120BF" w:rsidRDefault="004D6069" w:rsidP="002347D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27252F86" wp14:editId="589CFFDE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0</wp:posOffset>
                  </wp:positionV>
                  <wp:extent cx="2426335" cy="170180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368" y="21278"/>
                      <wp:lineTo x="21368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957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69BD">
              <w:rPr>
                <w:b/>
                <w:sz w:val="24"/>
                <w:szCs w:val="24"/>
              </w:rPr>
              <w:t>10)</w:t>
            </w:r>
          </w:p>
        </w:tc>
      </w:tr>
    </w:tbl>
    <w:p w:rsidR="002C6FE9" w:rsidRPr="005C528C" w:rsidRDefault="00785795" w:rsidP="00785795">
      <w:pPr>
        <w:jc w:val="right"/>
        <w:rPr>
          <w:sz w:val="24"/>
          <w:szCs w:val="24"/>
        </w:rPr>
      </w:pPr>
      <w:r w:rsidRPr="005C528C">
        <w:rPr>
          <w:sz w:val="24"/>
          <w:szCs w:val="24"/>
        </w:rPr>
        <w:t>BAŞARILAR DİLERİM</w:t>
      </w:r>
    </w:p>
    <w:sectPr w:rsidR="002C6FE9" w:rsidRPr="005C528C" w:rsidSect="00C86433">
      <w:headerReference w:type="first" r:id="rId17"/>
      <w:pgSz w:w="11906" w:h="16838"/>
      <w:pgMar w:top="1135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6F" w:rsidRDefault="006B486F" w:rsidP="00785795">
      <w:pPr>
        <w:spacing w:after="0" w:line="240" w:lineRule="auto"/>
      </w:pPr>
      <w:r>
        <w:separator/>
      </w:r>
    </w:p>
  </w:endnote>
  <w:endnote w:type="continuationSeparator" w:id="0">
    <w:p w:rsidR="006B486F" w:rsidRDefault="006B486F" w:rsidP="0078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6F" w:rsidRDefault="006B486F" w:rsidP="00785795">
      <w:pPr>
        <w:spacing w:after="0" w:line="240" w:lineRule="auto"/>
      </w:pPr>
      <w:r>
        <w:separator/>
      </w:r>
    </w:p>
  </w:footnote>
  <w:footnote w:type="continuationSeparator" w:id="0">
    <w:p w:rsidR="006B486F" w:rsidRDefault="006B486F" w:rsidP="0078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33" w:rsidRDefault="00C86433" w:rsidP="00C86433">
    <w:pPr>
      <w:pStyle w:val="stbilgi"/>
    </w:pPr>
    <w:r>
      <w:t xml:space="preserve">2018-2019 EĞİTİM ÖĞRETİM YILI İHSAN SABANCI MESLEKİ VE TEKNİK LİSESİ </w:t>
    </w:r>
    <w:r w:rsidR="001669BD">
      <w:t>11</w:t>
    </w:r>
    <w:r w:rsidR="008120BF">
      <w:t>-</w:t>
    </w:r>
    <w:r w:rsidR="001669BD">
      <w:t>A</w:t>
    </w:r>
    <w:r w:rsidR="008120BF">
      <w:t xml:space="preserve"> </w:t>
    </w:r>
    <w:r>
      <w:t>SINIFI MATEMATİK DERSİ 2.DÖNEM 2.YAZILI SORULARIDIR</w:t>
    </w:r>
  </w:p>
  <w:p w:rsidR="00C86433" w:rsidRDefault="00C86433" w:rsidP="00C86433">
    <w:pPr>
      <w:pStyle w:val="stbilgi"/>
    </w:pPr>
    <w:proofErr w:type="gramStart"/>
    <w:r>
      <w:t>AD,SOYAD</w:t>
    </w:r>
    <w:proofErr w:type="gramEnd"/>
    <w:r>
      <w:t>:</w:t>
    </w:r>
    <w:r>
      <w:tab/>
    </w:r>
  </w:p>
  <w:p w:rsidR="001F04BA" w:rsidRDefault="00C86433" w:rsidP="00C86433">
    <w:pPr>
      <w:pStyle w:val="stbilgi"/>
    </w:pPr>
    <w:r>
      <w:t>NO: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1827"/>
    <w:multiLevelType w:val="hybridMultilevel"/>
    <w:tmpl w:val="84508B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CB"/>
    <w:rsid w:val="00040114"/>
    <w:rsid w:val="00056684"/>
    <w:rsid w:val="000B05CB"/>
    <w:rsid w:val="000E39E7"/>
    <w:rsid w:val="00100EC9"/>
    <w:rsid w:val="001669BD"/>
    <w:rsid w:val="001F04BA"/>
    <w:rsid w:val="002347D4"/>
    <w:rsid w:val="00237F00"/>
    <w:rsid w:val="003C4BF5"/>
    <w:rsid w:val="00484C02"/>
    <w:rsid w:val="004A46FE"/>
    <w:rsid w:val="004D6069"/>
    <w:rsid w:val="005C528C"/>
    <w:rsid w:val="00643EC6"/>
    <w:rsid w:val="006B486F"/>
    <w:rsid w:val="006E3E0D"/>
    <w:rsid w:val="00785795"/>
    <w:rsid w:val="00791133"/>
    <w:rsid w:val="007F3552"/>
    <w:rsid w:val="008120BF"/>
    <w:rsid w:val="008324AB"/>
    <w:rsid w:val="008845BF"/>
    <w:rsid w:val="0094395C"/>
    <w:rsid w:val="009D1BA2"/>
    <w:rsid w:val="00A2671A"/>
    <w:rsid w:val="00AA2F5E"/>
    <w:rsid w:val="00B007E7"/>
    <w:rsid w:val="00B64408"/>
    <w:rsid w:val="00B979C7"/>
    <w:rsid w:val="00BC0B67"/>
    <w:rsid w:val="00C11D8A"/>
    <w:rsid w:val="00C86433"/>
    <w:rsid w:val="00CA0F97"/>
    <w:rsid w:val="00CA0FCE"/>
    <w:rsid w:val="00D35BE9"/>
    <w:rsid w:val="00D607C4"/>
    <w:rsid w:val="00E012F8"/>
    <w:rsid w:val="00E2291A"/>
    <w:rsid w:val="00E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795"/>
  </w:style>
  <w:style w:type="paragraph" w:styleId="Altbilgi">
    <w:name w:val="footer"/>
    <w:basedOn w:val="Normal"/>
    <w:link w:val="Al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795"/>
  </w:style>
  <w:style w:type="paragraph" w:styleId="ListeParagraf">
    <w:name w:val="List Paragraph"/>
    <w:basedOn w:val="Normal"/>
    <w:uiPriority w:val="34"/>
    <w:qFormat/>
    <w:rsid w:val="00D35B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795"/>
  </w:style>
  <w:style w:type="paragraph" w:styleId="Altbilgi">
    <w:name w:val="footer"/>
    <w:basedOn w:val="Normal"/>
    <w:link w:val="Al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795"/>
  </w:style>
  <w:style w:type="paragraph" w:styleId="ListeParagraf">
    <w:name w:val="List Paragraph"/>
    <w:basedOn w:val="Normal"/>
    <w:uiPriority w:val="34"/>
    <w:qFormat/>
    <w:rsid w:val="00D35B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11</cp:revision>
  <cp:lastPrinted>2019-05-12T19:58:00Z</cp:lastPrinted>
  <dcterms:created xsi:type="dcterms:W3CDTF">2019-05-12T20:07:00Z</dcterms:created>
  <dcterms:modified xsi:type="dcterms:W3CDTF">2019-05-12T20:34:00Z</dcterms:modified>
</cp:coreProperties>
</file>